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F9" w:rsidRDefault="007826BF">
      <w:pPr>
        <w:spacing w:after="0" w:line="259" w:lineRule="auto"/>
        <w:ind w:left="16"/>
        <w:jc w:val="center"/>
      </w:pPr>
      <w:r>
        <w:rPr>
          <w:b/>
        </w:rPr>
        <w:t>ПРОТОКОЛ №</w:t>
      </w:r>
      <w:r w:rsidR="003D7D87" w:rsidRPr="00E325A5">
        <w:rPr>
          <w:b/>
        </w:rPr>
        <w:t>1</w:t>
      </w:r>
      <w:r w:rsidR="00612CF9">
        <w:rPr>
          <w:b/>
        </w:rPr>
        <w:t xml:space="preserve">  </w:t>
      </w:r>
    </w:p>
    <w:p w:rsidR="0095256A" w:rsidRDefault="00612CF9">
      <w:pPr>
        <w:spacing w:after="30" w:line="259" w:lineRule="auto"/>
        <w:ind w:left="16" w:right="2"/>
        <w:jc w:val="center"/>
        <w:rPr>
          <w:b/>
        </w:rPr>
      </w:pPr>
      <w:r>
        <w:rPr>
          <w:b/>
        </w:rPr>
        <w:t xml:space="preserve">ЗАСЕДАНИЯ ОБЩЕСТВЕННОГО СОВЕТА </w:t>
      </w:r>
      <w:r w:rsidR="00674B1D">
        <w:rPr>
          <w:b/>
        </w:rPr>
        <w:t xml:space="preserve">ПРИ </w:t>
      </w:r>
    </w:p>
    <w:p w:rsidR="00674B1D" w:rsidRDefault="00674B1D">
      <w:pPr>
        <w:spacing w:after="30" w:line="259" w:lineRule="auto"/>
        <w:ind w:left="16" w:right="2"/>
        <w:jc w:val="center"/>
        <w:rPr>
          <w:b/>
        </w:rPr>
      </w:pPr>
      <w:r>
        <w:rPr>
          <w:b/>
        </w:rPr>
        <w:t xml:space="preserve">ГЛАВНОМ УПРАВЛЕНИИ ВЕТЕРИНАРИИ </w:t>
      </w:r>
    </w:p>
    <w:p w:rsidR="00E11CF9" w:rsidRDefault="00674B1D">
      <w:pPr>
        <w:spacing w:after="30" w:line="259" w:lineRule="auto"/>
        <w:ind w:left="16" w:right="2"/>
        <w:jc w:val="center"/>
      </w:pPr>
      <w:r>
        <w:rPr>
          <w:b/>
        </w:rPr>
        <w:t>УДМУРТСКОЙ РЕСПУБЛИКИ</w:t>
      </w:r>
    </w:p>
    <w:p w:rsidR="00E11CF9" w:rsidRDefault="004A417A">
      <w:pPr>
        <w:spacing w:line="259" w:lineRule="auto"/>
        <w:ind w:left="-5"/>
      </w:pPr>
      <w:r>
        <w:rPr>
          <w:b/>
        </w:rPr>
        <w:t>24.03</w:t>
      </w:r>
      <w:r w:rsidR="00612CF9">
        <w:rPr>
          <w:b/>
        </w:rPr>
        <w:t>.20</w:t>
      </w:r>
      <w:r w:rsidR="003D7D87" w:rsidRPr="00E325A5">
        <w:rPr>
          <w:b/>
        </w:rPr>
        <w:t>2</w:t>
      </w:r>
      <w:r>
        <w:rPr>
          <w:b/>
        </w:rPr>
        <w:t>1</w:t>
      </w:r>
      <w:r w:rsidR="008957FA">
        <w:rPr>
          <w:b/>
        </w:rPr>
        <w:t>г.</w:t>
      </w:r>
      <w:r w:rsidR="00612CF9">
        <w:rPr>
          <w:b/>
        </w:rPr>
        <w:t xml:space="preserve">                                                                          </w:t>
      </w:r>
      <w:r w:rsidR="00606B91">
        <w:rPr>
          <w:b/>
        </w:rPr>
        <w:t xml:space="preserve">       </w:t>
      </w:r>
      <w:r w:rsidR="002D6915">
        <w:rPr>
          <w:b/>
        </w:rPr>
        <w:t xml:space="preserve">         </w:t>
      </w:r>
      <w:proofErr w:type="spellStart"/>
      <w:r w:rsidR="008957FA">
        <w:rPr>
          <w:b/>
        </w:rPr>
        <w:t>г.Ижевск</w:t>
      </w:r>
      <w:proofErr w:type="spellEnd"/>
      <w:r w:rsidR="00612CF9">
        <w:rPr>
          <w:b/>
        </w:rPr>
        <w:t xml:space="preserve">  </w:t>
      </w:r>
    </w:p>
    <w:p w:rsidR="00674B1D" w:rsidRDefault="00674B1D"/>
    <w:p w:rsidR="00674B1D" w:rsidRDefault="00674B1D">
      <w:pPr>
        <w:sectPr w:rsidR="00674B1D" w:rsidSect="00FB3409">
          <w:pgSz w:w="11906" w:h="16838"/>
          <w:pgMar w:top="1200" w:right="832" w:bottom="709" w:left="1980" w:header="720" w:footer="720" w:gutter="0"/>
          <w:cols w:space="720"/>
        </w:sectPr>
      </w:pPr>
    </w:p>
    <w:p w:rsidR="008957FA" w:rsidRDefault="00612CF9" w:rsidP="009A37E5">
      <w:pPr>
        <w:spacing w:line="240" w:lineRule="auto"/>
        <w:ind w:left="-5"/>
        <w:jc w:val="both"/>
        <w:rPr>
          <w:b/>
        </w:rPr>
      </w:pPr>
      <w:r>
        <w:rPr>
          <w:b/>
        </w:rPr>
        <w:t xml:space="preserve">Присутствовали: </w:t>
      </w:r>
    </w:p>
    <w:p w:rsidR="00B3698D" w:rsidRDefault="00B3698D" w:rsidP="009A37E5">
      <w:pPr>
        <w:spacing w:line="240" w:lineRule="auto"/>
        <w:ind w:left="-5"/>
        <w:jc w:val="both"/>
      </w:pPr>
    </w:p>
    <w:p w:rsidR="00910FD2" w:rsidRDefault="008957FA" w:rsidP="009A37E5">
      <w:pPr>
        <w:tabs>
          <w:tab w:val="left" w:pos="709"/>
        </w:tabs>
        <w:spacing w:line="240" w:lineRule="auto"/>
        <w:ind w:right="-7878"/>
        <w:jc w:val="both"/>
        <w:sectPr w:rsidR="00910FD2">
          <w:type w:val="continuous"/>
          <w:pgSz w:w="11906" w:h="16838"/>
          <w:pgMar w:top="1200" w:right="7947" w:bottom="1168" w:left="1772" w:header="720" w:footer="720" w:gutter="0"/>
          <w:cols w:space="720"/>
        </w:sectPr>
      </w:pPr>
      <w:r>
        <w:tab/>
      </w:r>
      <w:r>
        <w:tab/>
      </w:r>
      <w:r w:rsidR="004C08AB">
        <w:t xml:space="preserve">Члены </w:t>
      </w:r>
      <w:r w:rsidR="00A01FDE">
        <w:t>Общественного совета</w:t>
      </w:r>
      <w:r w:rsidR="004C08AB">
        <w:t xml:space="preserve"> при ГУВ УР:</w:t>
      </w:r>
    </w:p>
    <w:p w:rsidR="009C2FE1" w:rsidRDefault="008957FA" w:rsidP="009A37E5">
      <w:pPr>
        <w:tabs>
          <w:tab w:val="left" w:pos="709"/>
        </w:tabs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Явкин С.Г. – начальник БУ УР «Ижевская городская станция по борьбе с болезнями животных»</w:t>
      </w:r>
      <w:r w:rsidR="009C2FE1">
        <w:rPr>
          <w:szCs w:val="28"/>
        </w:rPr>
        <w:t xml:space="preserve"> - председатель ОС при ГУВ УР</w:t>
      </w:r>
    </w:p>
    <w:p w:rsidR="00495A81" w:rsidRDefault="00495A81" w:rsidP="009A37E5">
      <w:pPr>
        <w:tabs>
          <w:tab w:val="left" w:pos="709"/>
        </w:tabs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Иванов И.С.- кандидат биологических наук, доцент кафедры ВСЭ и радиологии, декан Факультета ветеринарной медицины ФГОУ ВПО «Ижевская государственная сельскохозяйственная академия»</w:t>
      </w:r>
    </w:p>
    <w:p w:rsidR="008957FA" w:rsidRDefault="00C52174" w:rsidP="009A37E5">
      <w:pPr>
        <w:tabs>
          <w:tab w:val="left" w:pos="709"/>
        </w:tabs>
        <w:spacing w:line="240" w:lineRule="auto"/>
        <w:ind w:firstLine="708"/>
        <w:jc w:val="both"/>
        <w:rPr>
          <w:color w:val="333333"/>
          <w:szCs w:val="28"/>
        </w:rPr>
      </w:pPr>
      <w:r>
        <w:rPr>
          <w:szCs w:val="28"/>
        </w:rPr>
        <w:t>Хамитова Л.Ф.</w:t>
      </w:r>
      <w:r w:rsidR="008957FA">
        <w:rPr>
          <w:szCs w:val="28"/>
        </w:rPr>
        <w:t xml:space="preserve"> – </w:t>
      </w:r>
      <w:r>
        <w:rPr>
          <w:szCs w:val="28"/>
        </w:rPr>
        <w:t>р</w:t>
      </w:r>
      <w:r w:rsidR="008957FA">
        <w:rPr>
          <w:szCs w:val="28"/>
        </w:rPr>
        <w:t>уководител</w:t>
      </w:r>
      <w:r>
        <w:rPr>
          <w:szCs w:val="28"/>
        </w:rPr>
        <w:t>ь</w:t>
      </w:r>
      <w:r w:rsidR="008957FA">
        <w:rPr>
          <w:szCs w:val="28"/>
        </w:rPr>
        <w:t xml:space="preserve"> Удмуртской Республиканской Общественной Организации Клуб любителей кошек «Премьер»</w:t>
      </w:r>
      <w:r w:rsidR="008957FA">
        <w:rPr>
          <w:color w:val="333333"/>
          <w:szCs w:val="28"/>
        </w:rPr>
        <w:t>;</w:t>
      </w:r>
    </w:p>
    <w:p w:rsidR="008957FA" w:rsidRDefault="00495A81" w:rsidP="009A37E5">
      <w:pPr>
        <w:tabs>
          <w:tab w:val="left" w:pos="709"/>
        </w:tabs>
        <w:spacing w:line="240" w:lineRule="auto"/>
        <w:ind w:firstLine="708"/>
        <w:jc w:val="both"/>
        <w:rPr>
          <w:szCs w:val="28"/>
        </w:rPr>
      </w:pPr>
      <w:proofErr w:type="spellStart"/>
      <w:r>
        <w:rPr>
          <w:szCs w:val="28"/>
        </w:rPr>
        <w:t>Милаева</w:t>
      </w:r>
      <w:proofErr w:type="spellEnd"/>
      <w:r>
        <w:rPr>
          <w:szCs w:val="28"/>
        </w:rPr>
        <w:t xml:space="preserve"> О.Н</w:t>
      </w:r>
      <w:r w:rsidR="00CC271A">
        <w:rPr>
          <w:szCs w:val="28"/>
        </w:rPr>
        <w:t>.</w:t>
      </w:r>
      <w:r w:rsidR="008957FA">
        <w:rPr>
          <w:szCs w:val="28"/>
        </w:rPr>
        <w:t xml:space="preserve"> –</w:t>
      </w:r>
      <w:r w:rsidR="00606B91">
        <w:rPr>
          <w:szCs w:val="28"/>
        </w:rPr>
        <w:t xml:space="preserve"> </w:t>
      </w:r>
      <w:r w:rsidR="00CC271A">
        <w:rPr>
          <w:szCs w:val="28"/>
        </w:rPr>
        <w:t>н</w:t>
      </w:r>
      <w:r w:rsidR="008957FA">
        <w:rPr>
          <w:szCs w:val="28"/>
        </w:rPr>
        <w:t>ачальник БУ УР «Удмуртский ветеринарно-диагностический центр»;</w:t>
      </w:r>
    </w:p>
    <w:p w:rsidR="003D7D87" w:rsidRPr="003D7D87" w:rsidRDefault="003D7D87" w:rsidP="009A37E5">
      <w:pPr>
        <w:tabs>
          <w:tab w:val="left" w:pos="709"/>
        </w:tabs>
        <w:spacing w:line="240" w:lineRule="auto"/>
        <w:ind w:firstLine="708"/>
        <w:jc w:val="both"/>
        <w:rPr>
          <w:bCs/>
          <w:szCs w:val="28"/>
        </w:rPr>
      </w:pPr>
      <w:r w:rsidRPr="003D7D87">
        <w:rPr>
          <w:szCs w:val="28"/>
        </w:rPr>
        <w:t>Котельников Н.Н.</w:t>
      </w:r>
      <w:r>
        <w:rPr>
          <w:szCs w:val="28"/>
        </w:rPr>
        <w:t xml:space="preserve"> – начальник БУ УР «</w:t>
      </w:r>
      <w:proofErr w:type="spellStart"/>
      <w:r>
        <w:rPr>
          <w:szCs w:val="28"/>
        </w:rPr>
        <w:t>Завьяловская</w:t>
      </w:r>
      <w:proofErr w:type="spellEnd"/>
      <w:r>
        <w:rPr>
          <w:szCs w:val="28"/>
        </w:rPr>
        <w:t xml:space="preserve"> районная станция по борьбе с болезнями животных»</w:t>
      </w:r>
    </w:p>
    <w:p w:rsidR="00495A81" w:rsidRDefault="00495A81" w:rsidP="009A37E5">
      <w:pPr>
        <w:tabs>
          <w:tab w:val="left" w:pos="709"/>
        </w:tabs>
        <w:spacing w:line="24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Кузнецов А.В. - независимый эксперт от Удмуртского регионального отделения Общероссийской общественной организации «Ассоциация юристов России»</w:t>
      </w:r>
    </w:p>
    <w:p w:rsidR="004A417A" w:rsidRPr="008C6B5E" w:rsidRDefault="004A417A" w:rsidP="004A417A">
      <w:pPr>
        <w:tabs>
          <w:tab w:val="left" w:pos="851"/>
        </w:tabs>
        <w:spacing w:line="240" w:lineRule="auto"/>
        <w:ind w:left="0" w:firstLine="718"/>
        <w:jc w:val="both"/>
        <w:rPr>
          <w:b/>
          <w:bCs/>
          <w:szCs w:val="28"/>
        </w:rPr>
      </w:pPr>
      <w:r w:rsidRPr="008C6B5E">
        <w:rPr>
          <w:szCs w:val="28"/>
        </w:rPr>
        <w:t>Петрова Г.М.</w:t>
      </w:r>
      <w:r>
        <w:rPr>
          <w:szCs w:val="28"/>
        </w:rPr>
        <w:t xml:space="preserve"> – исполнительный директор Региональной общественной организации «Центр лечебной верховой езды и инвалидного конного спорта Удмуртской Республики» причина служебная командировка.</w:t>
      </w:r>
    </w:p>
    <w:p w:rsidR="00910FD2" w:rsidRDefault="00910FD2" w:rsidP="009A37E5">
      <w:pPr>
        <w:tabs>
          <w:tab w:val="left" w:pos="851"/>
        </w:tabs>
        <w:spacing w:line="240" w:lineRule="auto"/>
        <w:ind w:left="0" w:firstLine="718"/>
        <w:jc w:val="both"/>
        <w:rPr>
          <w:bCs/>
          <w:szCs w:val="28"/>
        </w:rPr>
      </w:pPr>
      <w:r>
        <w:rPr>
          <w:bCs/>
          <w:szCs w:val="28"/>
        </w:rPr>
        <w:t xml:space="preserve">Парахина С.Н. – </w:t>
      </w:r>
      <w:r w:rsidR="00495A81">
        <w:rPr>
          <w:bCs/>
          <w:szCs w:val="28"/>
        </w:rPr>
        <w:t>программист</w:t>
      </w:r>
      <w:r>
        <w:rPr>
          <w:bCs/>
          <w:szCs w:val="28"/>
        </w:rPr>
        <w:t xml:space="preserve"> БУ УР «Ижевская горСББЖ»</w:t>
      </w:r>
      <w:r w:rsidR="009C2FE1">
        <w:rPr>
          <w:bCs/>
          <w:szCs w:val="28"/>
        </w:rPr>
        <w:t xml:space="preserve"> - секретарь ОС при ГУВ УР</w:t>
      </w:r>
      <w:r>
        <w:rPr>
          <w:bCs/>
          <w:szCs w:val="28"/>
        </w:rPr>
        <w:t>.</w:t>
      </w:r>
    </w:p>
    <w:p w:rsidR="0036270B" w:rsidRDefault="0036270B" w:rsidP="009A37E5">
      <w:pPr>
        <w:tabs>
          <w:tab w:val="left" w:pos="709"/>
        </w:tabs>
        <w:spacing w:line="240" w:lineRule="auto"/>
        <w:ind w:left="708" w:firstLine="10"/>
        <w:jc w:val="both"/>
        <w:rPr>
          <w:bCs/>
          <w:szCs w:val="28"/>
        </w:rPr>
      </w:pPr>
      <w:r>
        <w:rPr>
          <w:bCs/>
          <w:szCs w:val="28"/>
        </w:rPr>
        <w:t>Приглашенные на Общественный совет при ГУВ УР:</w:t>
      </w:r>
    </w:p>
    <w:p w:rsidR="009A3F87" w:rsidRDefault="00E325A5" w:rsidP="009A37E5">
      <w:pPr>
        <w:tabs>
          <w:tab w:val="left" w:pos="851"/>
        </w:tabs>
        <w:spacing w:line="240" w:lineRule="auto"/>
        <w:ind w:left="0" w:firstLine="718"/>
        <w:jc w:val="both"/>
        <w:rPr>
          <w:bCs/>
          <w:szCs w:val="28"/>
        </w:rPr>
      </w:pPr>
      <w:proofErr w:type="spellStart"/>
      <w:r>
        <w:rPr>
          <w:bCs/>
          <w:szCs w:val="28"/>
        </w:rPr>
        <w:t>Габдрахманов</w:t>
      </w:r>
      <w:proofErr w:type="spellEnd"/>
      <w:r>
        <w:rPr>
          <w:bCs/>
          <w:szCs w:val="28"/>
        </w:rPr>
        <w:t xml:space="preserve"> Р.Ф.</w:t>
      </w:r>
      <w:r w:rsidR="009A3F87">
        <w:rPr>
          <w:bCs/>
          <w:szCs w:val="28"/>
        </w:rPr>
        <w:t xml:space="preserve"> </w:t>
      </w:r>
      <w:r w:rsidR="003D7D87">
        <w:rPr>
          <w:bCs/>
          <w:szCs w:val="28"/>
        </w:rPr>
        <w:t xml:space="preserve">– </w:t>
      </w:r>
      <w:r w:rsidR="009A3F87">
        <w:rPr>
          <w:bCs/>
          <w:szCs w:val="28"/>
        </w:rPr>
        <w:t>начальник Главного управления ветеринарии УР</w:t>
      </w:r>
    </w:p>
    <w:p w:rsidR="004A417A" w:rsidRPr="00562752" w:rsidRDefault="00495A81" w:rsidP="004A417A">
      <w:pPr>
        <w:ind w:left="720"/>
        <w:jc w:val="both"/>
        <w:rPr>
          <w:szCs w:val="28"/>
          <w:shd w:val="clear" w:color="auto" w:fill="FFFFFF"/>
        </w:rPr>
      </w:pPr>
      <w:r>
        <w:rPr>
          <w:bCs/>
          <w:szCs w:val="28"/>
        </w:rPr>
        <w:t xml:space="preserve">Хасанова Л.И. – </w:t>
      </w:r>
      <w:r w:rsidR="004A417A" w:rsidRPr="00562752">
        <w:rPr>
          <w:szCs w:val="28"/>
          <w:shd w:val="clear" w:color="auto" w:fill="FFFFFF"/>
        </w:rPr>
        <w:t>начальник отдела государственного надзора в области обращения с животными и осуществления отдельных переданных полномочий ГУВ УР</w:t>
      </w:r>
    </w:p>
    <w:p w:rsidR="008957FA" w:rsidRDefault="00612CF9" w:rsidP="009A37E5">
      <w:pPr>
        <w:tabs>
          <w:tab w:val="left" w:pos="851"/>
        </w:tabs>
        <w:spacing w:line="240" w:lineRule="auto"/>
        <w:ind w:left="0" w:firstLine="718"/>
        <w:jc w:val="both"/>
        <w:rPr>
          <w:b/>
        </w:rPr>
      </w:pPr>
      <w:r w:rsidRPr="009C2FE1">
        <w:rPr>
          <w:b/>
        </w:rPr>
        <w:t>Повестка дня заседания</w:t>
      </w:r>
      <w:r w:rsidR="00674B1D" w:rsidRPr="009C2FE1">
        <w:rPr>
          <w:b/>
        </w:rPr>
        <w:t>:</w:t>
      </w:r>
      <w:r w:rsidRPr="009C2FE1">
        <w:rPr>
          <w:b/>
        </w:rPr>
        <w:t xml:space="preserve">  </w:t>
      </w:r>
    </w:p>
    <w:p w:rsidR="00E325A5" w:rsidRPr="00E325A5" w:rsidRDefault="00E325A5" w:rsidP="00E325A5">
      <w:pPr>
        <w:pStyle w:val="a4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szCs w:val="28"/>
          <w:shd w:val="clear" w:color="auto" w:fill="FFFFFF"/>
        </w:rPr>
      </w:pPr>
      <w:r w:rsidRPr="00562752">
        <w:rPr>
          <w:szCs w:val="28"/>
        </w:rPr>
        <w:t>Участие членов Общественного совета при ГУВ УР в</w:t>
      </w:r>
      <w:r w:rsidRPr="00E325A5">
        <w:rPr>
          <w:szCs w:val="28"/>
        </w:rPr>
        <w:t xml:space="preserve"> обсуждении о</w:t>
      </w:r>
      <w:r w:rsidRPr="00E325A5">
        <w:rPr>
          <w:szCs w:val="28"/>
          <w:shd w:val="clear" w:color="auto" w:fill="FFFFFF"/>
        </w:rPr>
        <w:t>ценки эффективности и результативности контрольно-надзорной деятельности ГУВ УР при осуществлении государственного надзора в области обращения с животными без владельцев на территории Удмуртской Республики в 2020 году.</w:t>
      </w:r>
    </w:p>
    <w:p w:rsidR="00E325A5" w:rsidRPr="00562752" w:rsidRDefault="00E325A5" w:rsidP="00E325A5">
      <w:pPr>
        <w:ind w:left="720"/>
        <w:jc w:val="both"/>
        <w:rPr>
          <w:szCs w:val="28"/>
          <w:shd w:val="clear" w:color="auto" w:fill="FFFFFF"/>
        </w:rPr>
      </w:pPr>
      <w:r w:rsidRPr="00562752">
        <w:rPr>
          <w:szCs w:val="28"/>
          <w:shd w:val="clear" w:color="auto" w:fill="FFFFFF"/>
        </w:rPr>
        <w:t>Докладчик Хасанова Луиза Ильдусовна начальник отдела государственного надзора в области обращения с животными и осуществления отдельных переданных полномочий ГУВ УР</w:t>
      </w:r>
    </w:p>
    <w:p w:rsidR="00E325A5" w:rsidRPr="00E325A5" w:rsidRDefault="00E325A5" w:rsidP="00E325A5">
      <w:pPr>
        <w:pStyle w:val="a4"/>
        <w:numPr>
          <w:ilvl w:val="0"/>
          <w:numId w:val="26"/>
        </w:numPr>
        <w:autoSpaceDE w:val="0"/>
        <w:autoSpaceDN w:val="0"/>
        <w:spacing w:after="0" w:line="240" w:lineRule="auto"/>
        <w:jc w:val="both"/>
        <w:rPr>
          <w:szCs w:val="28"/>
          <w:shd w:val="clear" w:color="auto" w:fill="FFFFFF"/>
        </w:rPr>
      </w:pPr>
      <w:r w:rsidRPr="00E325A5">
        <w:rPr>
          <w:szCs w:val="28"/>
        </w:rPr>
        <w:t xml:space="preserve">Участие членов Общественного совета при ГУВ УР в обсуждении </w:t>
      </w:r>
      <w:r w:rsidRPr="00E325A5">
        <w:rPr>
          <w:szCs w:val="28"/>
          <w:shd w:val="clear" w:color="auto" w:fill="FFFFFF"/>
        </w:rPr>
        <w:t>проекта постановления Правительства Удмуртской Республики "Об утверждении порядка содержания домашних животных на территории Удмуртской Республики" и результатов его публичного обсуждения.</w:t>
      </w:r>
    </w:p>
    <w:p w:rsidR="00E325A5" w:rsidRPr="00562752" w:rsidRDefault="00E325A5" w:rsidP="00E325A5">
      <w:pPr>
        <w:ind w:left="720"/>
        <w:jc w:val="both"/>
        <w:rPr>
          <w:szCs w:val="28"/>
        </w:rPr>
      </w:pPr>
      <w:r w:rsidRPr="00562752">
        <w:rPr>
          <w:szCs w:val="28"/>
        </w:rPr>
        <w:lastRenderedPageBreak/>
        <w:t xml:space="preserve">Докладчик </w:t>
      </w:r>
      <w:r w:rsidRPr="00562752">
        <w:rPr>
          <w:szCs w:val="28"/>
          <w:shd w:val="clear" w:color="auto" w:fill="FFFFFF"/>
        </w:rPr>
        <w:t>Хасанова Луиза Ильдусовна начальник отдела государственного надзора в области обращения с животными и осуществления отдельных переданных полномочий ГУВ УР</w:t>
      </w:r>
    </w:p>
    <w:p w:rsidR="00E325A5" w:rsidRPr="00E325A5" w:rsidRDefault="00E325A5" w:rsidP="00E325A5">
      <w:pPr>
        <w:pStyle w:val="a4"/>
        <w:numPr>
          <w:ilvl w:val="0"/>
          <w:numId w:val="26"/>
        </w:numPr>
        <w:tabs>
          <w:tab w:val="num" w:pos="709"/>
          <w:tab w:val="left" w:pos="1134"/>
        </w:tabs>
        <w:jc w:val="both"/>
        <w:rPr>
          <w:szCs w:val="28"/>
        </w:rPr>
      </w:pPr>
      <w:r w:rsidRPr="00E325A5">
        <w:rPr>
          <w:szCs w:val="28"/>
        </w:rPr>
        <w:t>Участие членов Общественного совета при ГУВ УР в обсуждении итогов работы Общественного совета за 2020 год.</w:t>
      </w:r>
    </w:p>
    <w:p w:rsidR="00E325A5" w:rsidRPr="00562752" w:rsidRDefault="00E325A5" w:rsidP="00E325A5">
      <w:pPr>
        <w:tabs>
          <w:tab w:val="left" w:pos="1134"/>
        </w:tabs>
        <w:jc w:val="both"/>
        <w:rPr>
          <w:szCs w:val="28"/>
        </w:rPr>
      </w:pPr>
      <w:r w:rsidRPr="00562752">
        <w:rPr>
          <w:szCs w:val="28"/>
        </w:rPr>
        <w:tab/>
      </w:r>
      <w:r w:rsidR="004A417A">
        <w:rPr>
          <w:szCs w:val="28"/>
        </w:rPr>
        <w:tab/>
      </w:r>
      <w:r w:rsidRPr="00562752">
        <w:rPr>
          <w:szCs w:val="28"/>
        </w:rPr>
        <w:t>Докладчик начальник БУ УР «Ижевская горСББЖ», председатель ОС при ГУВ УР – Явкин С.Г.</w:t>
      </w:r>
    </w:p>
    <w:p w:rsidR="00E325A5" w:rsidRPr="00E325A5" w:rsidRDefault="00E325A5" w:rsidP="00E325A5">
      <w:pPr>
        <w:pStyle w:val="a4"/>
        <w:numPr>
          <w:ilvl w:val="0"/>
          <w:numId w:val="26"/>
        </w:numPr>
        <w:tabs>
          <w:tab w:val="left" w:pos="1134"/>
        </w:tabs>
        <w:jc w:val="both"/>
        <w:rPr>
          <w:szCs w:val="28"/>
        </w:rPr>
      </w:pPr>
      <w:r w:rsidRPr="00E325A5">
        <w:rPr>
          <w:szCs w:val="28"/>
        </w:rPr>
        <w:t>Участие членов Общественного совета при ГУВ УР в подготовке предложений в План работы и утверждение Плана работы Общественного совета на 2021 год.</w:t>
      </w:r>
    </w:p>
    <w:p w:rsidR="00E325A5" w:rsidRPr="00562752" w:rsidRDefault="00E325A5" w:rsidP="00E325A5">
      <w:pPr>
        <w:tabs>
          <w:tab w:val="left" w:pos="1134"/>
        </w:tabs>
        <w:jc w:val="both"/>
        <w:rPr>
          <w:szCs w:val="28"/>
        </w:rPr>
      </w:pPr>
      <w:r w:rsidRPr="00562752">
        <w:rPr>
          <w:szCs w:val="28"/>
        </w:rPr>
        <w:tab/>
      </w:r>
      <w:r w:rsidR="004A417A">
        <w:rPr>
          <w:szCs w:val="28"/>
        </w:rPr>
        <w:tab/>
      </w:r>
      <w:r w:rsidRPr="00562752">
        <w:rPr>
          <w:szCs w:val="28"/>
        </w:rPr>
        <w:t>Докладчик начальник БУ УР «Ижевская горСББЖ», председатель ОС при ГУВ УР – Явкин С.Г.</w:t>
      </w:r>
    </w:p>
    <w:p w:rsidR="00E325A5" w:rsidRPr="00562752" w:rsidRDefault="00E325A5" w:rsidP="00E325A5">
      <w:pPr>
        <w:tabs>
          <w:tab w:val="left" w:pos="1134"/>
        </w:tabs>
        <w:jc w:val="both"/>
        <w:rPr>
          <w:szCs w:val="28"/>
        </w:rPr>
      </w:pPr>
    </w:p>
    <w:p w:rsidR="003D7D87" w:rsidRPr="009C2FE1" w:rsidRDefault="00F83D47" w:rsidP="00E325A5">
      <w:pPr>
        <w:tabs>
          <w:tab w:val="left" w:pos="993"/>
        </w:tabs>
        <w:spacing w:line="240" w:lineRule="auto"/>
        <w:jc w:val="both"/>
        <w:rPr>
          <w:b/>
        </w:rPr>
      </w:pPr>
      <w:r w:rsidRPr="0061491E">
        <w:rPr>
          <w:szCs w:val="28"/>
        </w:rPr>
        <w:t xml:space="preserve">          </w:t>
      </w:r>
    </w:p>
    <w:p w:rsidR="00E11CF9" w:rsidRPr="009A37E5" w:rsidRDefault="00612CF9" w:rsidP="009A37E5">
      <w:pPr>
        <w:pStyle w:val="a4"/>
        <w:numPr>
          <w:ilvl w:val="0"/>
          <w:numId w:val="20"/>
        </w:numPr>
        <w:spacing w:after="0" w:line="240" w:lineRule="auto"/>
        <w:jc w:val="both"/>
        <w:rPr>
          <w:b/>
        </w:rPr>
      </w:pPr>
      <w:r w:rsidRPr="009A37E5">
        <w:rPr>
          <w:b/>
          <w:u w:val="single" w:color="000000"/>
        </w:rPr>
        <w:t>По первому вопросу повестки дня заседания</w:t>
      </w:r>
      <w:r w:rsidRPr="009A37E5">
        <w:rPr>
          <w:b/>
        </w:rPr>
        <w:t xml:space="preserve"> </w:t>
      </w:r>
    </w:p>
    <w:p w:rsidR="00F83D47" w:rsidRDefault="00F83D47" w:rsidP="009A37E5">
      <w:pPr>
        <w:spacing w:after="0" w:line="240" w:lineRule="auto"/>
        <w:jc w:val="both"/>
      </w:pPr>
    </w:p>
    <w:p w:rsidR="00E325A5" w:rsidRDefault="00F83D47" w:rsidP="00E325A5">
      <w:pPr>
        <w:ind w:left="720"/>
        <w:jc w:val="both"/>
        <w:rPr>
          <w:szCs w:val="28"/>
          <w:shd w:val="clear" w:color="auto" w:fill="FFFFFF"/>
        </w:rPr>
      </w:pPr>
      <w:r w:rsidRPr="001E49A6">
        <w:rPr>
          <w:b/>
        </w:rPr>
        <w:t>Слушали:</w:t>
      </w:r>
      <w:r>
        <w:rPr>
          <w:b/>
        </w:rPr>
        <w:t xml:space="preserve"> </w:t>
      </w:r>
      <w:r w:rsidR="00E325A5">
        <w:rPr>
          <w:szCs w:val="28"/>
          <w:shd w:val="clear" w:color="auto" w:fill="FFFFFF"/>
        </w:rPr>
        <w:t>Хасанову</w:t>
      </w:r>
      <w:r w:rsidR="00E325A5" w:rsidRPr="00562752">
        <w:rPr>
          <w:szCs w:val="28"/>
          <w:shd w:val="clear" w:color="auto" w:fill="FFFFFF"/>
        </w:rPr>
        <w:t xml:space="preserve"> Луиз</w:t>
      </w:r>
      <w:r w:rsidR="00E325A5">
        <w:rPr>
          <w:szCs w:val="28"/>
          <w:shd w:val="clear" w:color="auto" w:fill="FFFFFF"/>
        </w:rPr>
        <w:t xml:space="preserve">у </w:t>
      </w:r>
      <w:proofErr w:type="spellStart"/>
      <w:r w:rsidR="004A417A">
        <w:rPr>
          <w:szCs w:val="28"/>
          <w:shd w:val="clear" w:color="auto" w:fill="FFFFFF"/>
        </w:rPr>
        <w:t>Ильдусовну</w:t>
      </w:r>
      <w:proofErr w:type="spellEnd"/>
      <w:r w:rsidR="00E325A5" w:rsidRPr="00562752">
        <w:rPr>
          <w:szCs w:val="28"/>
          <w:shd w:val="clear" w:color="auto" w:fill="FFFFFF"/>
        </w:rPr>
        <w:t xml:space="preserve"> начальник</w:t>
      </w:r>
      <w:r w:rsidR="00E325A5">
        <w:rPr>
          <w:szCs w:val="28"/>
          <w:shd w:val="clear" w:color="auto" w:fill="FFFFFF"/>
        </w:rPr>
        <w:t>а</w:t>
      </w:r>
      <w:r w:rsidR="00E325A5" w:rsidRPr="00562752">
        <w:rPr>
          <w:szCs w:val="28"/>
          <w:shd w:val="clear" w:color="auto" w:fill="FFFFFF"/>
        </w:rPr>
        <w:t xml:space="preserve"> отдела государственного надзора в области обращения с животными и осуществления отдельных переданных полномочий ГУВ УР</w:t>
      </w:r>
    </w:p>
    <w:p w:rsidR="00E325A5" w:rsidRDefault="00E325A5" w:rsidP="00E325A5">
      <w:pPr>
        <w:spacing w:after="0" w:line="240" w:lineRule="auto"/>
        <w:ind w:firstLine="698"/>
        <w:jc w:val="both"/>
        <w:rPr>
          <w:szCs w:val="28"/>
        </w:rPr>
      </w:pPr>
      <w:r>
        <w:rPr>
          <w:szCs w:val="28"/>
        </w:rPr>
        <w:t xml:space="preserve"> Оценка результативности и эффективности контрольно-надзорной деятельности Главного управления ветеринарии Удмуртской Республики при осуществлении государственного надзора в области обращения с животными на территории Удмуртской Республики осуществляется в соответствии с распоряжением Правительства Российской Федерации от 17.05.2016 № 934-р, постановлением Правительства Удмуртской Республики от 22.02.2019 № 57 «Об утверждении Порядка оценки результативности и эффективности контрольно-надзорной деятельности исполнительных органов государственной власти Удмуртской Республики, уполномоченных на осуществление регионального государственного контроля (надзора) и признании утратившим силу распоряжения Правительства Удмуртской Республики от 07.09.2017 № 1167-р «О разработке системы оценки результативности и эффективности контрольно-надзорной деятельности исполнительных органов государственной власти Удмуртской Республики, уполномоченных на осуществление регионального государственного контроля (надзора)», приказа ГУВ УР от 12.11.2020 № 01-03/518 «Об утверждении перечня показателей результативности и эффективности контрольно-надзорной деятельности исполнительных органов государственной власти Удмуртской Республики при осуществлении государственного надзора в области обращения с животными на территории Удмуртской Республики».</w:t>
      </w:r>
    </w:p>
    <w:p w:rsidR="00E325A5" w:rsidRPr="00562752" w:rsidRDefault="00E325A5" w:rsidP="00E325A5">
      <w:pPr>
        <w:ind w:left="720"/>
        <w:jc w:val="both"/>
        <w:rPr>
          <w:szCs w:val="28"/>
          <w:shd w:val="clear" w:color="auto" w:fill="FFFFFF"/>
        </w:rPr>
      </w:pPr>
    </w:p>
    <w:p w:rsidR="00F0547E" w:rsidRDefault="00F0547E" w:rsidP="009A37E5">
      <w:pPr>
        <w:spacing w:after="0" w:line="240" w:lineRule="auto"/>
        <w:jc w:val="both"/>
      </w:pPr>
      <w:r w:rsidRPr="00CE2255">
        <w:rPr>
          <w:b/>
        </w:rPr>
        <w:t>Ре</w:t>
      </w:r>
      <w:r>
        <w:rPr>
          <w:b/>
        </w:rPr>
        <w:t>шили:</w:t>
      </w:r>
      <w:r w:rsidR="00511C34">
        <w:rPr>
          <w:b/>
        </w:rPr>
        <w:t xml:space="preserve"> </w:t>
      </w:r>
      <w:r w:rsidR="00511C34" w:rsidRPr="00511C34">
        <w:t>Проработать в</w:t>
      </w:r>
      <w:r w:rsidR="00511C34">
        <w:t xml:space="preserve">опрос о создании постоянного совета по вопросам с безнадзорными животными при Главном управлении ветеринарии Удмуртской республики, в рамках Федерального </w:t>
      </w:r>
      <w:r w:rsidR="004A417A">
        <w:t>Закона от</w:t>
      </w:r>
      <w:r w:rsidR="00511C34">
        <w:t xml:space="preserve"> 27.12.2018 года №498 «Об ответственном обращении с животными»</w:t>
      </w:r>
    </w:p>
    <w:p w:rsidR="00C22232" w:rsidRDefault="00C22232" w:rsidP="009A37E5">
      <w:pPr>
        <w:numPr>
          <w:ilvl w:val="0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CE2255">
        <w:rPr>
          <w:b/>
        </w:rPr>
        <w:t xml:space="preserve">Результаты голосования:  </w:t>
      </w:r>
    </w:p>
    <w:p w:rsidR="00C22232" w:rsidRDefault="00C22232" w:rsidP="009A37E5">
      <w:pPr>
        <w:spacing w:line="240" w:lineRule="auto"/>
        <w:ind w:left="-5"/>
        <w:jc w:val="both"/>
      </w:pPr>
      <w:r>
        <w:t>за решение проголосовали: «за» -</w:t>
      </w:r>
      <w:r w:rsidR="004A417A">
        <w:t>8</w:t>
      </w:r>
      <w:r>
        <w:t xml:space="preserve"> человек; </w:t>
      </w:r>
    </w:p>
    <w:p w:rsidR="00C22232" w:rsidRDefault="00C22232" w:rsidP="009A37E5">
      <w:pPr>
        <w:spacing w:line="240" w:lineRule="auto"/>
        <w:ind w:left="-5"/>
        <w:jc w:val="both"/>
      </w:pPr>
      <w:r>
        <w:lastRenderedPageBreak/>
        <w:t xml:space="preserve">                                                «против» - 0 человек; </w:t>
      </w:r>
    </w:p>
    <w:p w:rsidR="00C22232" w:rsidRDefault="00C22232" w:rsidP="009A37E5">
      <w:pPr>
        <w:spacing w:line="240" w:lineRule="auto"/>
        <w:ind w:left="-5"/>
        <w:jc w:val="both"/>
      </w:pPr>
      <w:r>
        <w:t xml:space="preserve">                                                «воздержались» - 0 человек.</w:t>
      </w:r>
    </w:p>
    <w:p w:rsidR="00C22232" w:rsidRPr="00511C34" w:rsidRDefault="00C22232" w:rsidP="009A37E5">
      <w:pPr>
        <w:spacing w:after="0" w:line="240" w:lineRule="auto"/>
        <w:jc w:val="both"/>
      </w:pPr>
    </w:p>
    <w:p w:rsidR="00F0547E" w:rsidRPr="009A37E5" w:rsidRDefault="00F0547E" w:rsidP="009A37E5">
      <w:pPr>
        <w:pStyle w:val="a4"/>
        <w:numPr>
          <w:ilvl w:val="0"/>
          <w:numId w:val="20"/>
        </w:numPr>
        <w:spacing w:after="20" w:line="240" w:lineRule="auto"/>
        <w:jc w:val="both"/>
        <w:rPr>
          <w:b/>
        </w:rPr>
      </w:pPr>
      <w:r w:rsidRPr="009A37E5">
        <w:rPr>
          <w:b/>
          <w:u w:val="single" w:color="000000"/>
        </w:rPr>
        <w:t xml:space="preserve">По второму вопросу повестки дня заседания </w:t>
      </w:r>
      <w:r w:rsidRPr="009A37E5">
        <w:rPr>
          <w:b/>
        </w:rPr>
        <w:t xml:space="preserve"> </w:t>
      </w:r>
    </w:p>
    <w:p w:rsidR="00E07602" w:rsidRDefault="00E07602" w:rsidP="009A37E5">
      <w:pPr>
        <w:spacing w:after="20" w:line="240" w:lineRule="auto"/>
        <w:jc w:val="both"/>
      </w:pPr>
    </w:p>
    <w:p w:rsidR="009E59A8" w:rsidRDefault="00F0547E" w:rsidP="009E59A8">
      <w:pPr>
        <w:ind w:left="720"/>
        <w:jc w:val="both"/>
        <w:rPr>
          <w:szCs w:val="28"/>
          <w:shd w:val="clear" w:color="auto" w:fill="FFFFFF"/>
        </w:rPr>
      </w:pPr>
      <w:r>
        <w:rPr>
          <w:b/>
        </w:rPr>
        <w:t xml:space="preserve"> </w:t>
      </w:r>
      <w:r w:rsidR="00511C34" w:rsidRPr="001E49A6">
        <w:rPr>
          <w:b/>
        </w:rPr>
        <w:t>Слушали:</w:t>
      </w:r>
      <w:r w:rsidR="00511C34">
        <w:rPr>
          <w:b/>
        </w:rPr>
        <w:t xml:space="preserve"> </w:t>
      </w:r>
      <w:r w:rsidR="009E59A8">
        <w:rPr>
          <w:szCs w:val="28"/>
          <w:shd w:val="clear" w:color="auto" w:fill="FFFFFF"/>
        </w:rPr>
        <w:t>Хасанову</w:t>
      </w:r>
      <w:r w:rsidR="009E59A8" w:rsidRPr="00562752">
        <w:rPr>
          <w:szCs w:val="28"/>
          <w:shd w:val="clear" w:color="auto" w:fill="FFFFFF"/>
        </w:rPr>
        <w:t xml:space="preserve"> Луиз</w:t>
      </w:r>
      <w:r w:rsidR="009E59A8">
        <w:rPr>
          <w:szCs w:val="28"/>
          <w:shd w:val="clear" w:color="auto" w:fill="FFFFFF"/>
        </w:rPr>
        <w:t xml:space="preserve">у </w:t>
      </w:r>
      <w:proofErr w:type="spellStart"/>
      <w:r w:rsidR="009E59A8">
        <w:rPr>
          <w:szCs w:val="28"/>
          <w:shd w:val="clear" w:color="auto" w:fill="FFFFFF"/>
        </w:rPr>
        <w:t>Ильдусовну</w:t>
      </w:r>
      <w:proofErr w:type="spellEnd"/>
      <w:r w:rsidR="009E59A8" w:rsidRPr="00562752">
        <w:rPr>
          <w:szCs w:val="28"/>
          <w:shd w:val="clear" w:color="auto" w:fill="FFFFFF"/>
        </w:rPr>
        <w:t xml:space="preserve"> начальник</w:t>
      </w:r>
      <w:r w:rsidR="009E59A8">
        <w:rPr>
          <w:szCs w:val="28"/>
          <w:shd w:val="clear" w:color="auto" w:fill="FFFFFF"/>
        </w:rPr>
        <w:t>а</w:t>
      </w:r>
      <w:r w:rsidR="009E59A8" w:rsidRPr="00562752">
        <w:rPr>
          <w:szCs w:val="28"/>
          <w:shd w:val="clear" w:color="auto" w:fill="FFFFFF"/>
        </w:rPr>
        <w:t xml:space="preserve"> отдела государственного надзора в области обращения с животными и осуществления отдельных переданных полномочий ГУВ УР</w:t>
      </w:r>
    </w:p>
    <w:p w:rsidR="00385187" w:rsidRPr="00385187" w:rsidRDefault="00385187" w:rsidP="00385187">
      <w:pPr>
        <w:spacing w:after="0" w:line="240" w:lineRule="auto"/>
        <w:ind w:firstLine="709"/>
        <w:jc w:val="both"/>
        <w:rPr>
          <w:szCs w:val="28"/>
        </w:rPr>
      </w:pPr>
      <w:r w:rsidRPr="00385187">
        <w:rPr>
          <w:szCs w:val="28"/>
        </w:rPr>
        <w:t>ГУВ УР в целях профилактики недопущения возникновения бешенства среди домашних животных, а также на основании результатов контрольно-надзорной деятельности и в соответствии с письмами Минсельхоза России и Минприроды России о возможности разработки нормативных правовых актов субъектов Российской Федерации, устанавливающих требования к содержанию домашних животных, был разработан проект постановления Правительства Удмуртской Республики «О порядке содержания домашних животных на территории Удмуртской Республики».</w:t>
      </w:r>
    </w:p>
    <w:p w:rsidR="00385187" w:rsidRPr="00385187" w:rsidRDefault="00385187" w:rsidP="00385187">
      <w:pPr>
        <w:spacing w:after="0" w:line="240" w:lineRule="auto"/>
        <w:ind w:firstLine="709"/>
        <w:jc w:val="both"/>
        <w:rPr>
          <w:szCs w:val="28"/>
        </w:rPr>
      </w:pPr>
      <w:r w:rsidRPr="00385187">
        <w:rPr>
          <w:szCs w:val="28"/>
        </w:rPr>
        <w:t>Указанный проект был размещен на И</w:t>
      </w:r>
      <w:r w:rsidRPr="00385187">
        <w:rPr>
          <w:rFonts w:hint="eastAsia"/>
          <w:szCs w:val="28"/>
        </w:rPr>
        <w:t>нтернет</w:t>
      </w:r>
      <w:r w:rsidRPr="00385187">
        <w:rPr>
          <w:szCs w:val="28"/>
        </w:rPr>
        <w:t xml:space="preserve"> </w:t>
      </w:r>
      <w:r w:rsidRPr="00385187">
        <w:rPr>
          <w:rFonts w:hint="eastAsia"/>
          <w:szCs w:val="28"/>
        </w:rPr>
        <w:t>портал</w:t>
      </w:r>
      <w:r w:rsidRPr="00385187">
        <w:rPr>
          <w:szCs w:val="28"/>
        </w:rPr>
        <w:t xml:space="preserve"> </w:t>
      </w:r>
      <w:r w:rsidRPr="00385187">
        <w:rPr>
          <w:rFonts w:hint="eastAsia"/>
          <w:szCs w:val="28"/>
        </w:rPr>
        <w:t>для</w:t>
      </w:r>
      <w:r w:rsidRPr="00385187">
        <w:rPr>
          <w:szCs w:val="28"/>
        </w:rPr>
        <w:t xml:space="preserve"> </w:t>
      </w:r>
      <w:r w:rsidRPr="00385187">
        <w:rPr>
          <w:rFonts w:hint="eastAsia"/>
          <w:szCs w:val="28"/>
        </w:rPr>
        <w:t>публичного</w:t>
      </w:r>
      <w:r w:rsidRPr="00385187">
        <w:rPr>
          <w:szCs w:val="28"/>
        </w:rPr>
        <w:t xml:space="preserve"> </w:t>
      </w:r>
      <w:r w:rsidRPr="00385187">
        <w:rPr>
          <w:rFonts w:hint="eastAsia"/>
          <w:szCs w:val="28"/>
        </w:rPr>
        <w:t>обсуждения</w:t>
      </w:r>
      <w:r w:rsidRPr="00385187">
        <w:rPr>
          <w:szCs w:val="28"/>
        </w:rPr>
        <w:t xml:space="preserve"> </w:t>
      </w:r>
      <w:r w:rsidRPr="00385187">
        <w:rPr>
          <w:rFonts w:hint="eastAsia"/>
          <w:szCs w:val="28"/>
        </w:rPr>
        <w:t>проектов</w:t>
      </w:r>
      <w:r w:rsidRPr="00385187">
        <w:rPr>
          <w:szCs w:val="28"/>
        </w:rPr>
        <w:t xml:space="preserve"> </w:t>
      </w:r>
      <w:r w:rsidRPr="00385187">
        <w:rPr>
          <w:rFonts w:hint="eastAsia"/>
          <w:szCs w:val="28"/>
        </w:rPr>
        <w:t>и</w:t>
      </w:r>
      <w:r w:rsidRPr="00385187">
        <w:rPr>
          <w:szCs w:val="28"/>
        </w:rPr>
        <w:t xml:space="preserve"> </w:t>
      </w:r>
      <w:r w:rsidRPr="00385187">
        <w:rPr>
          <w:rFonts w:hint="eastAsia"/>
          <w:szCs w:val="28"/>
        </w:rPr>
        <w:t>действующих</w:t>
      </w:r>
      <w:r w:rsidRPr="00385187">
        <w:rPr>
          <w:szCs w:val="28"/>
        </w:rPr>
        <w:t xml:space="preserve"> </w:t>
      </w:r>
      <w:r w:rsidRPr="00385187">
        <w:rPr>
          <w:rFonts w:hint="eastAsia"/>
          <w:szCs w:val="28"/>
        </w:rPr>
        <w:t>нормативных</w:t>
      </w:r>
      <w:r w:rsidRPr="00385187">
        <w:rPr>
          <w:szCs w:val="28"/>
        </w:rPr>
        <w:t xml:space="preserve"> </w:t>
      </w:r>
      <w:r w:rsidRPr="00385187">
        <w:rPr>
          <w:rFonts w:hint="eastAsia"/>
          <w:szCs w:val="28"/>
        </w:rPr>
        <w:t>правовых</w:t>
      </w:r>
      <w:r w:rsidRPr="00385187">
        <w:rPr>
          <w:szCs w:val="28"/>
        </w:rPr>
        <w:t xml:space="preserve"> </w:t>
      </w:r>
      <w:r w:rsidRPr="00385187">
        <w:rPr>
          <w:rFonts w:hint="eastAsia"/>
          <w:szCs w:val="28"/>
        </w:rPr>
        <w:t>актов</w:t>
      </w:r>
      <w:r w:rsidRPr="00385187">
        <w:rPr>
          <w:szCs w:val="28"/>
        </w:rPr>
        <w:t xml:space="preserve"> </w:t>
      </w:r>
      <w:r w:rsidRPr="00385187">
        <w:rPr>
          <w:rFonts w:hint="eastAsia"/>
          <w:szCs w:val="28"/>
        </w:rPr>
        <w:t>Удмуртской</w:t>
      </w:r>
      <w:r w:rsidRPr="00385187">
        <w:rPr>
          <w:szCs w:val="28"/>
        </w:rPr>
        <w:t xml:space="preserve"> </w:t>
      </w:r>
      <w:r w:rsidRPr="00385187">
        <w:rPr>
          <w:rFonts w:hint="eastAsia"/>
          <w:szCs w:val="28"/>
        </w:rPr>
        <w:t>Республики</w:t>
      </w:r>
      <w:r w:rsidRPr="00385187">
        <w:rPr>
          <w:szCs w:val="28"/>
        </w:rPr>
        <w:t xml:space="preserve"> (</w:t>
      </w:r>
      <w:hyperlink r:id="rId6" w:history="1">
        <w:r w:rsidRPr="00385187">
          <w:rPr>
            <w:rStyle w:val="a3"/>
            <w:szCs w:val="28"/>
          </w:rPr>
          <w:t>http://regulation.udmurt.ru</w:t>
        </w:r>
      </w:hyperlink>
      <w:r w:rsidRPr="00385187">
        <w:rPr>
          <w:szCs w:val="28"/>
        </w:rPr>
        <w:t xml:space="preserve">) на срок 30 календарных дней (с 19.02.2021 по 20.02.2021), к обсуждению через портал были приглашены зоозащитные организации, действующие на территории Удмуртской Республики АНО «Желтая Бирка», </w:t>
      </w:r>
      <w:hyperlink r:id="rId7" w:history="1">
        <w:r w:rsidRPr="00385187">
          <w:rPr>
            <w:szCs w:val="28"/>
          </w:rPr>
          <w:t>РОМОО в сфере защиты животных «Альянс защитников животных» в УР</w:t>
        </w:r>
      </w:hyperlink>
      <w:r w:rsidRPr="00385187">
        <w:rPr>
          <w:szCs w:val="28"/>
        </w:rPr>
        <w:t>.</w:t>
      </w:r>
    </w:p>
    <w:p w:rsidR="00385187" w:rsidRPr="00385187" w:rsidRDefault="00385187" w:rsidP="00385187">
      <w:pPr>
        <w:spacing w:after="0" w:line="240" w:lineRule="auto"/>
        <w:ind w:firstLine="709"/>
        <w:jc w:val="both"/>
        <w:rPr>
          <w:szCs w:val="28"/>
        </w:rPr>
      </w:pPr>
      <w:r w:rsidRPr="00385187">
        <w:rPr>
          <w:szCs w:val="28"/>
        </w:rPr>
        <w:t>На основании вышеизложенного, ГУВ УР предлагает признать проект постановления Правительства Удмуртской Республики «О порядке содержания домашних животных на территории Удмуртской Республики» актуальным, социально востребованным и требующим доработки в соответствии с поступившими предложениями.</w:t>
      </w:r>
    </w:p>
    <w:p w:rsidR="009E59A8" w:rsidRPr="009E59A8" w:rsidRDefault="00E07602" w:rsidP="009E59A8">
      <w:pPr>
        <w:spacing w:after="0" w:line="240" w:lineRule="auto"/>
        <w:ind w:firstLine="708"/>
        <w:jc w:val="both"/>
        <w:rPr>
          <w:color w:val="000000" w:themeColor="text1"/>
          <w:szCs w:val="28"/>
        </w:rPr>
      </w:pPr>
      <w:r w:rsidRPr="00CE2255">
        <w:rPr>
          <w:b/>
        </w:rPr>
        <w:t>Ре</w:t>
      </w:r>
      <w:r>
        <w:rPr>
          <w:b/>
        </w:rPr>
        <w:t xml:space="preserve">шили: </w:t>
      </w:r>
      <w:r w:rsidR="009E59A8" w:rsidRPr="009E59A8">
        <w:rPr>
          <w:color w:val="000000" w:themeColor="text1"/>
          <w:szCs w:val="28"/>
        </w:rPr>
        <w:t xml:space="preserve">Рекомендовать ГУВ УР доработать </w:t>
      </w:r>
      <w:r w:rsidR="009E59A8" w:rsidRPr="009E59A8">
        <w:rPr>
          <w:szCs w:val="28"/>
        </w:rPr>
        <w:t>проект постановления Правительства Удмуртской Республики «О порядке содержания домашних животных на территории Удмуртской Республики» актуальным, социально востребованным и требующим доработки в соответствии с поступившими предложениями.</w:t>
      </w:r>
    </w:p>
    <w:p w:rsidR="00C22232" w:rsidRDefault="00C22232" w:rsidP="009E59A8">
      <w:pPr>
        <w:tabs>
          <w:tab w:val="left" w:pos="851"/>
        </w:tabs>
        <w:spacing w:line="240" w:lineRule="auto"/>
        <w:jc w:val="both"/>
      </w:pPr>
      <w:r w:rsidRPr="00CE2255">
        <w:rPr>
          <w:b/>
        </w:rPr>
        <w:t xml:space="preserve">Результаты голосования:  </w:t>
      </w:r>
    </w:p>
    <w:p w:rsidR="00C22232" w:rsidRDefault="00C22232" w:rsidP="009A37E5">
      <w:pPr>
        <w:spacing w:line="240" w:lineRule="auto"/>
        <w:ind w:left="-5"/>
        <w:jc w:val="both"/>
      </w:pPr>
      <w:r>
        <w:t>за решение проголосовали: «за» -</w:t>
      </w:r>
      <w:r w:rsidR="004A417A">
        <w:t>8</w:t>
      </w:r>
      <w:r>
        <w:t xml:space="preserve"> человек; </w:t>
      </w:r>
    </w:p>
    <w:p w:rsidR="00C22232" w:rsidRDefault="00C22232" w:rsidP="009A37E5">
      <w:pPr>
        <w:spacing w:line="240" w:lineRule="auto"/>
        <w:ind w:left="-5"/>
        <w:jc w:val="both"/>
      </w:pPr>
      <w:r>
        <w:t xml:space="preserve">                                                «против» - 0 человек; </w:t>
      </w:r>
    </w:p>
    <w:p w:rsidR="00C22232" w:rsidRDefault="00C22232" w:rsidP="009A37E5">
      <w:pPr>
        <w:spacing w:line="240" w:lineRule="auto"/>
        <w:ind w:left="-5"/>
        <w:jc w:val="both"/>
      </w:pPr>
      <w:r>
        <w:t xml:space="preserve">                                                «воздержались» - 0 человек.</w:t>
      </w:r>
    </w:p>
    <w:p w:rsidR="00F0547E" w:rsidRDefault="00F0547E" w:rsidP="009A37E5">
      <w:pPr>
        <w:spacing w:after="0" w:line="240" w:lineRule="auto"/>
        <w:ind w:left="0" w:firstLine="0"/>
        <w:jc w:val="both"/>
      </w:pPr>
    </w:p>
    <w:p w:rsidR="00E07602" w:rsidRPr="009A37E5" w:rsidRDefault="00E07602" w:rsidP="009A37E5">
      <w:pPr>
        <w:pStyle w:val="a4"/>
        <w:numPr>
          <w:ilvl w:val="0"/>
          <w:numId w:val="20"/>
        </w:numPr>
        <w:spacing w:after="20" w:line="240" w:lineRule="auto"/>
        <w:jc w:val="both"/>
        <w:rPr>
          <w:b/>
        </w:rPr>
      </w:pPr>
      <w:r w:rsidRPr="009A37E5">
        <w:rPr>
          <w:b/>
          <w:u w:val="single" w:color="000000"/>
        </w:rPr>
        <w:t xml:space="preserve">По третьему вопросу повестки дня заседания </w:t>
      </w:r>
      <w:r w:rsidRPr="009A37E5">
        <w:rPr>
          <w:b/>
        </w:rPr>
        <w:t xml:space="preserve"> </w:t>
      </w:r>
    </w:p>
    <w:p w:rsidR="00821456" w:rsidRDefault="00821456" w:rsidP="009A37E5">
      <w:pPr>
        <w:spacing w:after="0" w:line="240" w:lineRule="auto"/>
        <w:ind w:left="0" w:firstLine="0"/>
        <w:jc w:val="both"/>
      </w:pPr>
    </w:p>
    <w:p w:rsidR="008C6B5E" w:rsidRPr="00484088" w:rsidRDefault="00821456" w:rsidP="009A37E5">
      <w:pPr>
        <w:spacing w:line="240" w:lineRule="auto"/>
        <w:ind w:firstLine="720"/>
        <w:jc w:val="both"/>
        <w:rPr>
          <w:szCs w:val="28"/>
        </w:rPr>
      </w:pPr>
      <w:r w:rsidRPr="00EE2CE6">
        <w:rPr>
          <w:b/>
          <w:szCs w:val="28"/>
        </w:rPr>
        <w:t>Слушали:</w:t>
      </w:r>
      <w:r w:rsidRPr="00EE2CE6">
        <w:rPr>
          <w:szCs w:val="28"/>
        </w:rPr>
        <w:t xml:space="preserve"> </w:t>
      </w:r>
      <w:r w:rsidR="008C6B5E" w:rsidRPr="003B21B6">
        <w:rPr>
          <w:szCs w:val="28"/>
        </w:rPr>
        <w:t>Председателя Общественного совета</w:t>
      </w:r>
      <w:r w:rsidR="008C6B5E" w:rsidRPr="003B21B6">
        <w:rPr>
          <w:rFonts w:cs="Arial"/>
          <w:szCs w:val="28"/>
        </w:rPr>
        <w:t xml:space="preserve"> при ГУВ УР Явкина Станислава Германовича, </w:t>
      </w:r>
      <w:r w:rsidR="008C6B5E">
        <w:rPr>
          <w:rFonts w:cs="Arial"/>
          <w:szCs w:val="28"/>
        </w:rPr>
        <w:t>представил отчет об итогах работы Общест</w:t>
      </w:r>
      <w:r w:rsidR="00385187">
        <w:rPr>
          <w:rFonts w:cs="Arial"/>
          <w:szCs w:val="28"/>
        </w:rPr>
        <w:t>венного совета при ГУВ УР за 2020</w:t>
      </w:r>
      <w:r w:rsidR="008C6B5E">
        <w:rPr>
          <w:rFonts w:cs="Arial"/>
          <w:szCs w:val="28"/>
        </w:rPr>
        <w:t xml:space="preserve"> год</w:t>
      </w:r>
      <w:r w:rsidR="008C6B5E">
        <w:rPr>
          <w:bCs/>
          <w:szCs w:val="28"/>
        </w:rPr>
        <w:t xml:space="preserve">. </w:t>
      </w:r>
      <w:r w:rsidR="008C6B5E" w:rsidRPr="00484088">
        <w:rPr>
          <w:szCs w:val="28"/>
        </w:rPr>
        <w:t>Общественный совет при ГУВ УР за период его работы набрал положительную динамику. Члены Общественного совета в своем большинстве активны, они понимают значимость того чем занимаются, и мы становимся свидетелями развития системы и деятельности общественных советов в Удмуртской Республике, превращения их из декларативного образования в реальный институт гражданского общества</w:t>
      </w:r>
      <w:r w:rsidR="008C6B5E">
        <w:rPr>
          <w:szCs w:val="28"/>
        </w:rPr>
        <w:t>,</w:t>
      </w:r>
      <w:r w:rsidR="008C6B5E" w:rsidRPr="00484088">
        <w:rPr>
          <w:szCs w:val="28"/>
        </w:rPr>
        <w:t xml:space="preserve"> рассматривающий вопросы важные для населения.</w:t>
      </w:r>
    </w:p>
    <w:p w:rsidR="002F68AF" w:rsidRDefault="00EE2CE6" w:rsidP="009A37E5">
      <w:pPr>
        <w:pStyle w:val="Textbody"/>
        <w:spacing w:line="240" w:lineRule="auto"/>
        <w:ind w:firstLine="567"/>
        <w:jc w:val="both"/>
      </w:pPr>
      <w:r w:rsidRPr="009A37E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A37E5" w:rsidRPr="009A37E5">
        <w:rPr>
          <w:rFonts w:ascii="Times New Roman" w:hAnsi="Times New Roman" w:cs="Times New Roman"/>
          <w:b/>
          <w:sz w:val="28"/>
          <w:szCs w:val="28"/>
        </w:rPr>
        <w:t>Решили:</w:t>
      </w:r>
      <w:r w:rsidR="009A37E5">
        <w:rPr>
          <w:rFonts w:ascii="Times New Roman" w:hAnsi="Times New Roman" w:cs="Times New Roman"/>
          <w:sz w:val="28"/>
          <w:szCs w:val="28"/>
        </w:rPr>
        <w:t xml:space="preserve"> П</w:t>
      </w:r>
      <w:r w:rsidR="00821456" w:rsidRPr="008C6B5E">
        <w:rPr>
          <w:rFonts w:ascii="Times New Roman" w:hAnsi="Times New Roman" w:cs="Times New Roman"/>
          <w:sz w:val="28"/>
          <w:szCs w:val="28"/>
        </w:rPr>
        <w:t xml:space="preserve">ризнать работу </w:t>
      </w:r>
      <w:r w:rsidR="00C22232" w:rsidRPr="008C6B5E">
        <w:rPr>
          <w:rFonts w:ascii="Times New Roman" w:hAnsi="Times New Roman" w:cs="Times New Roman"/>
          <w:sz w:val="28"/>
          <w:szCs w:val="28"/>
        </w:rPr>
        <w:t xml:space="preserve">Общественного Совета при ГУВ УР </w:t>
      </w:r>
      <w:r w:rsidR="002F68AF" w:rsidRPr="008C6B5E">
        <w:rPr>
          <w:rFonts w:ascii="Times New Roman" w:hAnsi="Times New Roman" w:cs="Times New Roman"/>
          <w:sz w:val="28"/>
          <w:szCs w:val="28"/>
        </w:rPr>
        <w:t>удовлетворительной и эффективной</w:t>
      </w:r>
      <w:r w:rsidR="00821456">
        <w:t>.</w:t>
      </w:r>
    </w:p>
    <w:p w:rsidR="00821456" w:rsidRDefault="00821456" w:rsidP="009A37E5">
      <w:pPr>
        <w:spacing w:line="240" w:lineRule="auto"/>
        <w:ind w:left="11" w:hanging="11"/>
        <w:jc w:val="both"/>
      </w:pPr>
      <w:r>
        <w:rPr>
          <w:b/>
        </w:rPr>
        <w:t xml:space="preserve">Результаты голосования:  </w:t>
      </w:r>
    </w:p>
    <w:p w:rsidR="00821456" w:rsidRDefault="00821456" w:rsidP="009A37E5">
      <w:pPr>
        <w:spacing w:line="240" w:lineRule="auto"/>
        <w:ind w:left="-5"/>
        <w:jc w:val="both"/>
      </w:pPr>
      <w:r>
        <w:t>за</w:t>
      </w:r>
      <w:r w:rsidR="008C6B5E">
        <w:t xml:space="preserve"> решение проголосовали: «за» -</w:t>
      </w:r>
      <w:r w:rsidR="004A417A">
        <w:t>8</w:t>
      </w:r>
      <w:r>
        <w:t xml:space="preserve"> человек; </w:t>
      </w:r>
    </w:p>
    <w:p w:rsidR="00821456" w:rsidRDefault="00821456" w:rsidP="009A37E5">
      <w:pPr>
        <w:spacing w:line="240" w:lineRule="auto"/>
        <w:ind w:left="-5"/>
        <w:jc w:val="both"/>
      </w:pPr>
      <w:r>
        <w:t xml:space="preserve">                                                «против» - 0 человек. </w:t>
      </w:r>
    </w:p>
    <w:p w:rsidR="00821456" w:rsidRDefault="00821456" w:rsidP="009A37E5">
      <w:pPr>
        <w:spacing w:line="240" w:lineRule="auto"/>
        <w:ind w:left="-5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«воздержались» - 0 человек. </w:t>
      </w:r>
      <w:r>
        <w:tab/>
      </w:r>
    </w:p>
    <w:p w:rsidR="00C22232" w:rsidRDefault="00C22232" w:rsidP="009A37E5">
      <w:pPr>
        <w:spacing w:line="240" w:lineRule="auto"/>
        <w:ind w:left="-5"/>
        <w:jc w:val="both"/>
      </w:pPr>
      <w:r>
        <w:t xml:space="preserve"> </w:t>
      </w:r>
    </w:p>
    <w:p w:rsidR="00C22232" w:rsidRPr="009A37E5" w:rsidRDefault="00C22232" w:rsidP="009A37E5">
      <w:pPr>
        <w:pStyle w:val="a4"/>
        <w:numPr>
          <w:ilvl w:val="0"/>
          <w:numId w:val="20"/>
        </w:numPr>
        <w:spacing w:after="20" w:line="240" w:lineRule="auto"/>
        <w:jc w:val="both"/>
        <w:rPr>
          <w:b/>
        </w:rPr>
      </w:pPr>
      <w:r w:rsidRPr="009A37E5">
        <w:rPr>
          <w:b/>
          <w:u w:val="single" w:color="000000"/>
        </w:rPr>
        <w:t xml:space="preserve">По </w:t>
      </w:r>
      <w:proofErr w:type="gramStart"/>
      <w:r w:rsidR="00385187">
        <w:rPr>
          <w:b/>
          <w:u w:val="single" w:color="000000"/>
        </w:rPr>
        <w:t xml:space="preserve">четвертому </w:t>
      </w:r>
      <w:r w:rsidRPr="009A37E5">
        <w:rPr>
          <w:b/>
          <w:u w:val="single" w:color="000000"/>
        </w:rPr>
        <w:t xml:space="preserve"> вопросу</w:t>
      </w:r>
      <w:proofErr w:type="gramEnd"/>
      <w:r w:rsidRPr="009A37E5">
        <w:rPr>
          <w:b/>
          <w:u w:val="single" w:color="000000"/>
        </w:rPr>
        <w:t xml:space="preserve"> повестки дня заседания </w:t>
      </w:r>
      <w:r w:rsidRPr="009A37E5">
        <w:rPr>
          <w:b/>
        </w:rPr>
        <w:t xml:space="preserve"> </w:t>
      </w:r>
    </w:p>
    <w:p w:rsidR="00C22232" w:rsidRPr="009A37E5" w:rsidRDefault="00C22232" w:rsidP="009A37E5">
      <w:pPr>
        <w:pStyle w:val="Textbody"/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0"/>
          <w:sz w:val="28"/>
          <w:lang w:eastAsia="ru-RU"/>
        </w:rPr>
      </w:pPr>
    </w:p>
    <w:p w:rsidR="008C6B5E" w:rsidRDefault="00C22232" w:rsidP="00385187">
      <w:pPr>
        <w:tabs>
          <w:tab w:val="left" w:pos="0"/>
          <w:tab w:val="num" w:pos="2919"/>
        </w:tabs>
        <w:autoSpaceDE w:val="0"/>
        <w:autoSpaceDN w:val="0"/>
        <w:spacing w:after="0" w:line="240" w:lineRule="auto"/>
        <w:jc w:val="both"/>
        <w:rPr>
          <w:szCs w:val="28"/>
        </w:rPr>
      </w:pPr>
      <w:r>
        <w:t xml:space="preserve">  </w:t>
      </w:r>
      <w:r w:rsidR="00982C86">
        <w:t xml:space="preserve">       </w:t>
      </w:r>
      <w:r w:rsidRPr="00EE2CE6">
        <w:rPr>
          <w:b/>
          <w:szCs w:val="28"/>
        </w:rPr>
        <w:t>Слушали:</w:t>
      </w:r>
      <w:r w:rsidR="008C6B5E">
        <w:rPr>
          <w:b/>
          <w:szCs w:val="28"/>
        </w:rPr>
        <w:t xml:space="preserve"> </w:t>
      </w:r>
      <w:r w:rsidR="008C6B5E">
        <w:rPr>
          <w:szCs w:val="28"/>
        </w:rPr>
        <w:t>Председателя Общественного совета, Явкина Станислава Германовича – выслушали предложения</w:t>
      </w:r>
      <w:r w:rsidR="009A37E5">
        <w:rPr>
          <w:szCs w:val="28"/>
        </w:rPr>
        <w:t xml:space="preserve"> членов </w:t>
      </w:r>
      <w:r w:rsidR="008C6B5E">
        <w:rPr>
          <w:szCs w:val="28"/>
        </w:rPr>
        <w:t>Общественного Совета,</w:t>
      </w:r>
      <w:r w:rsidR="009A37E5">
        <w:rPr>
          <w:szCs w:val="28"/>
        </w:rPr>
        <w:t xml:space="preserve"> </w:t>
      </w:r>
      <w:r w:rsidR="00385187">
        <w:rPr>
          <w:szCs w:val="28"/>
        </w:rPr>
        <w:t>по предоставленным</w:t>
      </w:r>
      <w:r w:rsidR="009A37E5">
        <w:rPr>
          <w:szCs w:val="28"/>
        </w:rPr>
        <w:t xml:space="preserve"> предложения</w:t>
      </w:r>
      <w:r w:rsidR="00385187">
        <w:rPr>
          <w:szCs w:val="28"/>
        </w:rPr>
        <w:t>м</w:t>
      </w:r>
      <w:r w:rsidR="008C6B5E">
        <w:rPr>
          <w:szCs w:val="28"/>
        </w:rPr>
        <w:t xml:space="preserve"> в </w:t>
      </w:r>
      <w:r w:rsidR="008C6B5E" w:rsidRPr="00674B1D">
        <w:rPr>
          <w:szCs w:val="28"/>
        </w:rPr>
        <w:t xml:space="preserve">план работы Общественного совета при ГУВ </w:t>
      </w:r>
      <w:r w:rsidR="009A37E5" w:rsidRPr="00674B1D">
        <w:rPr>
          <w:szCs w:val="28"/>
        </w:rPr>
        <w:t xml:space="preserve">УР </w:t>
      </w:r>
      <w:r w:rsidR="009A37E5">
        <w:rPr>
          <w:szCs w:val="28"/>
        </w:rPr>
        <w:t>на</w:t>
      </w:r>
      <w:r w:rsidR="008C6B5E">
        <w:rPr>
          <w:szCs w:val="28"/>
        </w:rPr>
        <w:t xml:space="preserve"> 20</w:t>
      </w:r>
      <w:r w:rsidR="00385187">
        <w:rPr>
          <w:szCs w:val="28"/>
        </w:rPr>
        <w:t>21</w:t>
      </w:r>
      <w:r w:rsidR="008C6B5E">
        <w:rPr>
          <w:szCs w:val="28"/>
        </w:rPr>
        <w:t xml:space="preserve"> </w:t>
      </w:r>
      <w:r w:rsidR="00385187" w:rsidRPr="00674B1D">
        <w:rPr>
          <w:szCs w:val="28"/>
        </w:rPr>
        <w:t>г</w:t>
      </w:r>
      <w:r w:rsidR="00385187">
        <w:rPr>
          <w:szCs w:val="28"/>
        </w:rPr>
        <w:t xml:space="preserve">од, и </w:t>
      </w:r>
      <w:r w:rsidR="008C6B5E">
        <w:rPr>
          <w:szCs w:val="28"/>
        </w:rPr>
        <w:t xml:space="preserve">утверждение плана </w:t>
      </w:r>
      <w:r w:rsidR="00385187">
        <w:rPr>
          <w:szCs w:val="28"/>
        </w:rPr>
        <w:t>работы на 2021 год</w:t>
      </w:r>
    </w:p>
    <w:p w:rsidR="004A417A" w:rsidRDefault="004A417A" w:rsidP="009A37E5">
      <w:pPr>
        <w:spacing w:line="240" w:lineRule="auto"/>
        <w:jc w:val="both"/>
        <w:rPr>
          <w:b/>
        </w:rPr>
      </w:pPr>
    </w:p>
    <w:p w:rsidR="008C6B5E" w:rsidRDefault="00982C86" w:rsidP="009A37E5">
      <w:pPr>
        <w:spacing w:line="240" w:lineRule="auto"/>
        <w:jc w:val="both"/>
        <w:rPr>
          <w:szCs w:val="28"/>
        </w:rPr>
      </w:pPr>
      <w:r>
        <w:rPr>
          <w:b/>
        </w:rPr>
        <w:t xml:space="preserve">         </w:t>
      </w:r>
      <w:bookmarkStart w:id="0" w:name="_GoBack"/>
      <w:bookmarkEnd w:id="0"/>
      <w:r w:rsidR="008C6B5E">
        <w:rPr>
          <w:b/>
        </w:rPr>
        <w:t xml:space="preserve">Решили: </w:t>
      </w:r>
      <w:proofErr w:type="gramStart"/>
      <w:r w:rsidR="008C6B5E">
        <w:t>В</w:t>
      </w:r>
      <w:proofErr w:type="gramEnd"/>
      <w:r w:rsidR="008C6B5E">
        <w:t xml:space="preserve"> процессе </w:t>
      </w:r>
      <w:r w:rsidR="004A417A">
        <w:t>обсуждения План</w:t>
      </w:r>
      <w:r w:rsidR="00385187">
        <w:t xml:space="preserve"> работы Общественного совета при ГУВ УР на 2021 год </w:t>
      </w:r>
      <w:r w:rsidR="008C6B5E">
        <w:t>приняли единогласно.</w:t>
      </w:r>
      <w:r w:rsidR="009A37E5">
        <w:t xml:space="preserve"> </w:t>
      </w:r>
    </w:p>
    <w:p w:rsidR="00C22232" w:rsidRDefault="00C22232" w:rsidP="009A37E5">
      <w:pPr>
        <w:pStyle w:val="Textbody"/>
        <w:spacing w:line="240" w:lineRule="auto"/>
        <w:ind w:firstLine="345"/>
        <w:jc w:val="both"/>
        <w:rPr>
          <w:rFonts w:ascii="Times New Roman" w:hAnsi="Times New Roman" w:cs="Times New Roman"/>
          <w:sz w:val="28"/>
          <w:szCs w:val="28"/>
        </w:rPr>
      </w:pPr>
    </w:p>
    <w:p w:rsidR="00C22232" w:rsidRDefault="00C22232" w:rsidP="009A37E5">
      <w:pPr>
        <w:numPr>
          <w:ilvl w:val="0"/>
          <w:numId w:val="22"/>
        </w:numPr>
        <w:tabs>
          <w:tab w:val="left" w:pos="1134"/>
        </w:tabs>
        <w:spacing w:after="0" w:line="240" w:lineRule="auto"/>
        <w:jc w:val="both"/>
      </w:pPr>
      <w:r w:rsidRPr="00CE2255">
        <w:rPr>
          <w:b/>
        </w:rPr>
        <w:t xml:space="preserve">Результаты голосования:  </w:t>
      </w:r>
    </w:p>
    <w:p w:rsidR="00C22232" w:rsidRDefault="00C22232" w:rsidP="009A37E5">
      <w:pPr>
        <w:spacing w:line="240" w:lineRule="auto"/>
        <w:ind w:left="-5"/>
        <w:jc w:val="both"/>
      </w:pPr>
      <w:r>
        <w:t>за решение проголосовали: «за» -</w:t>
      </w:r>
      <w:r w:rsidR="004A417A">
        <w:t>8</w:t>
      </w:r>
      <w:r>
        <w:t xml:space="preserve"> человек; </w:t>
      </w:r>
    </w:p>
    <w:p w:rsidR="00C22232" w:rsidRDefault="00C22232" w:rsidP="009A37E5">
      <w:pPr>
        <w:spacing w:line="240" w:lineRule="auto"/>
        <w:ind w:left="-5"/>
        <w:jc w:val="both"/>
      </w:pPr>
      <w:r>
        <w:t xml:space="preserve">                                                «против» - 0 человек; </w:t>
      </w:r>
    </w:p>
    <w:p w:rsidR="00C22232" w:rsidRDefault="00C22232" w:rsidP="009A37E5">
      <w:pPr>
        <w:spacing w:line="240" w:lineRule="auto"/>
        <w:ind w:left="-5"/>
        <w:jc w:val="both"/>
      </w:pPr>
      <w:r>
        <w:t xml:space="preserve">                                                «воздержались» - 0 человек.</w:t>
      </w:r>
    </w:p>
    <w:p w:rsidR="005C0E1F" w:rsidRPr="00361E9D" w:rsidRDefault="00821456" w:rsidP="009A37E5">
      <w:pPr>
        <w:spacing w:line="240" w:lineRule="auto"/>
        <w:ind w:left="-5"/>
        <w:jc w:val="both"/>
      </w:pPr>
      <w:r>
        <w:t xml:space="preserve">                                     </w:t>
      </w:r>
    </w:p>
    <w:p w:rsidR="005C0E1F" w:rsidRDefault="005C0E1F" w:rsidP="009A37E5">
      <w:pPr>
        <w:spacing w:line="240" w:lineRule="auto"/>
        <w:ind w:left="-5"/>
        <w:jc w:val="both"/>
        <w:rPr>
          <w:b/>
        </w:rPr>
      </w:pPr>
      <w:r>
        <w:rPr>
          <w:b/>
        </w:rPr>
        <w:t xml:space="preserve">Председатель Общественного Совета                                       С.Г.Явкин </w:t>
      </w:r>
    </w:p>
    <w:p w:rsidR="005C0E1F" w:rsidRDefault="005C0E1F" w:rsidP="009A37E5">
      <w:pPr>
        <w:spacing w:line="240" w:lineRule="auto"/>
        <w:ind w:left="-5"/>
        <w:jc w:val="both"/>
        <w:rPr>
          <w:b/>
        </w:rPr>
      </w:pPr>
    </w:p>
    <w:p w:rsidR="005C0E1F" w:rsidRDefault="005C0E1F" w:rsidP="009A37E5">
      <w:pPr>
        <w:spacing w:line="240" w:lineRule="auto"/>
        <w:ind w:left="-5"/>
        <w:jc w:val="both"/>
        <w:rPr>
          <w:b/>
        </w:rPr>
      </w:pPr>
    </w:p>
    <w:p w:rsidR="00E11CF9" w:rsidRDefault="005C0E1F" w:rsidP="009A37E5">
      <w:pPr>
        <w:spacing w:line="240" w:lineRule="auto"/>
        <w:ind w:left="-5"/>
        <w:jc w:val="both"/>
      </w:pPr>
      <w:r>
        <w:rPr>
          <w:b/>
        </w:rPr>
        <w:t xml:space="preserve">Секретарь Общественного Совета                                             С.Н.Парахина </w:t>
      </w:r>
    </w:p>
    <w:sectPr w:rsidR="00E11CF9" w:rsidSect="002F68AF">
      <w:type w:val="continuous"/>
      <w:pgSz w:w="11906" w:h="16838"/>
      <w:pgMar w:top="567" w:right="707" w:bottom="11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59E6"/>
    <w:multiLevelType w:val="hybridMultilevel"/>
    <w:tmpl w:val="70FA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5B32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AD4BB0"/>
    <w:multiLevelType w:val="hybridMultilevel"/>
    <w:tmpl w:val="8AA433C2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5B2A13"/>
    <w:multiLevelType w:val="hybridMultilevel"/>
    <w:tmpl w:val="A58EAD7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47E2152"/>
    <w:multiLevelType w:val="hybridMultilevel"/>
    <w:tmpl w:val="8AA433C2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A137CD"/>
    <w:multiLevelType w:val="hybridMultilevel"/>
    <w:tmpl w:val="12B8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140DA"/>
    <w:multiLevelType w:val="hybridMultilevel"/>
    <w:tmpl w:val="2C287DA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2AF406EA"/>
    <w:multiLevelType w:val="hybridMultilevel"/>
    <w:tmpl w:val="A94C690C"/>
    <w:lvl w:ilvl="0" w:tplc="5FD4BA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DCB74D7"/>
    <w:multiLevelType w:val="hybridMultilevel"/>
    <w:tmpl w:val="53B6D3B4"/>
    <w:lvl w:ilvl="0" w:tplc="6D1410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53694F"/>
    <w:multiLevelType w:val="hybridMultilevel"/>
    <w:tmpl w:val="2C287DA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2E77AAB"/>
    <w:multiLevelType w:val="hybridMultilevel"/>
    <w:tmpl w:val="111E0980"/>
    <w:lvl w:ilvl="0" w:tplc="0419000F">
      <w:start w:val="1"/>
      <w:numFmt w:val="decimal"/>
      <w:lvlText w:val="%1."/>
      <w:lvlJc w:val="left"/>
      <w:pPr>
        <w:tabs>
          <w:tab w:val="num" w:pos="2919"/>
        </w:tabs>
        <w:ind w:left="29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11" w15:restartNumberingAfterBreak="0">
    <w:nsid w:val="37266842"/>
    <w:multiLevelType w:val="hybridMultilevel"/>
    <w:tmpl w:val="1F462B2E"/>
    <w:lvl w:ilvl="0" w:tplc="0419000F">
      <w:start w:val="1"/>
      <w:numFmt w:val="decimal"/>
      <w:lvlText w:val="%1."/>
      <w:lvlJc w:val="left"/>
      <w:pPr>
        <w:ind w:left="1438" w:hanging="360"/>
      </w:p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2" w15:restartNumberingAfterBreak="0">
    <w:nsid w:val="39D61900"/>
    <w:multiLevelType w:val="hybridMultilevel"/>
    <w:tmpl w:val="53B6D3B4"/>
    <w:lvl w:ilvl="0" w:tplc="6D1410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BC6504E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61440D"/>
    <w:multiLevelType w:val="hybridMultilevel"/>
    <w:tmpl w:val="BCF2267C"/>
    <w:lvl w:ilvl="0" w:tplc="C3BA6E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AEB4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06B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F6E7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2EF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ADA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2A67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6FB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2B4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730E91"/>
    <w:multiLevelType w:val="hybridMultilevel"/>
    <w:tmpl w:val="E452BB7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B0A0BB8"/>
    <w:multiLevelType w:val="hybridMultilevel"/>
    <w:tmpl w:val="3F1A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90717"/>
    <w:multiLevelType w:val="hybridMultilevel"/>
    <w:tmpl w:val="A67C7A7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522102C2"/>
    <w:multiLevelType w:val="hybridMultilevel"/>
    <w:tmpl w:val="2DB25D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37F06B7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285137"/>
    <w:multiLevelType w:val="hybridMultilevel"/>
    <w:tmpl w:val="8AA433C2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95428B6"/>
    <w:multiLevelType w:val="hybridMultilevel"/>
    <w:tmpl w:val="2A4CFEEC"/>
    <w:lvl w:ilvl="0" w:tplc="37007A7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7D466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DA85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04E84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244A7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C7D829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C1EC30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6D560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85B610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DE6D20"/>
    <w:multiLevelType w:val="hybridMultilevel"/>
    <w:tmpl w:val="0CC083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9CF7C57"/>
    <w:multiLevelType w:val="hybridMultilevel"/>
    <w:tmpl w:val="618E134A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9"/>
        </w:tabs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9"/>
        </w:tabs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9"/>
        </w:tabs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24" w15:restartNumberingAfterBreak="0">
    <w:nsid w:val="6B9B5760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AA3F95"/>
    <w:multiLevelType w:val="hybridMultilevel"/>
    <w:tmpl w:val="6EE85920"/>
    <w:lvl w:ilvl="0" w:tplc="6A7A251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2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23"/>
  </w:num>
  <w:num w:numId="7">
    <w:abstractNumId w:val="1"/>
  </w:num>
  <w:num w:numId="8">
    <w:abstractNumId w:val="24"/>
  </w:num>
  <w:num w:numId="9">
    <w:abstractNumId w:val="13"/>
  </w:num>
  <w:num w:numId="10">
    <w:abstractNumId w:val="19"/>
  </w:num>
  <w:num w:numId="11">
    <w:abstractNumId w:val="6"/>
  </w:num>
  <w:num w:numId="12">
    <w:abstractNumId w:val="9"/>
  </w:num>
  <w:num w:numId="13">
    <w:abstractNumId w:val="18"/>
  </w:num>
  <w:num w:numId="14">
    <w:abstractNumId w:val="11"/>
  </w:num>
  <w:num w:numId="15">
    <w:abstractNumId w:val="25"/>
  </w:num>
  <w:num w:numId="16">
    <w:abstractNumId w:val="22"/>
  </w:num>
  <w:num w:numId="17">
    <w:abstractNumId w:val="8"/>
  </w:num>
  <w:num w:numId="18">
    <w:abstractNumId w:val="12"/>
  </w:num>
  <w:num w:numId="19">
    <w:abstractNumId w:val="4"/>
  </w:num>
  <w:num w:numId="20">
    <w:abstractNumId w:val="7"/>
  </w:num>
  <w:num w:numId="21">
    <w:abstractNumId w:val="2"/>
  </w:num>
  <w:num w:numId="22">
    <w:abstractNumId w:val="20"/>
  </w:num>
  <w:num w:numId="23">
    <w:abstractNumId w:val="16"/>
  </w:num>
  <w:num w:numId="24">
    <w:abstractNumId w:val="3"/>
  </w:num>
  <w:num w:numId="25">
    <w:abstractNumId w:val="15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F9"/>
    <w:rsid w:val="000121F1"/>
    <w:rsid w:val="000B3907"/>
    <w:rsid w:val="00172B97"/>
    <w:rsid w:val="001E49A6"/>
    <w:rsid w:val="001F6DD2"/>
    <w:rsid w:val="00270314"/>
    <w:rsid w:val="002D6915"/>
    <w:rsid w:val="002E628B"/>
    <w:rsid w:val="002F68AF"/>
    <w:rsid w:val="003023DF"/>
    <w:rsid w:val="00307959"/>
    <w:rsid w:val="0032721F"/>
    <w:rsid w:val="0033158B"/>
    <w:rsid w:val="00361E9D"/>
    <w:rsid w:val="0036270B"/>
    <w:rsid w:val="003679DF"/>
    <w:rsid w:val="00385187"/>
    <w:rsid w:val="003B21B6"/>
    <w:rsid w:val="003D7D87"/>
    <w:rsid w:val="00411BED"/>
    <w:rsid w:val="00471BC3"/>
    <w:rsid w:val="00475A47"/>
    <w:rsid w:val="004815E3"/>
    <w:rsid w:val="00495A81"/>
    <w:rsid w:val="004A417A"/>
    <w:rsid w:val="004B16A2"/>
    <w:rsid w:val="004C08AB"/>
    <w:rsid w:val="00511C34"/>
    <w:rsid w:val="005642B4"/>
    <w:rsid w:val="005C0748"/>
    <w:rsid w:val="005C0E1F"/>
    <w:rsid w:val="005C4982"/>
    <w:rsid w:val="005F1380"/>
    <w:rsid w:val="005F2879"/>
    <w:rsid w:val="005F6884"/>
    <w:rsid w:val="00606B91"/>
    <w:rsid w:val="00612CF9"/>
    <w:rsid w:val="00674B1D"/>
    <w:rsid w:val="006C7E7E"/>
    <w:rsid w:val="006D2E13"/>
    <w:rsid w:val="006E6844"/>
    <w:rsid w:val="00752A83"/>
    <w:rsid w:val="00772723"/>
    <w:rsid w:val="007826BF"/>
    <w:rsid w:val="00795146"/>
    <w:rsid w:val="007D105C"/>
    <w:rsid w:val="008015EC"/>
    <w:rsid w:val="00821456"/>
    <w:rsid w:val="00857E1B"/>
    <w:rsid w:val="00870F63"/>
    <w:rsid w:val="0087175A"/>
    <w:rsid w:val="008957FA"/>
    <w:rsid w:val="008A1E66"/>
    <w:rsid w:val="008C6B5E"/>
    <w:rsid w:val="008E0601"/>
    <w:rsid w:val="008E243C"/>
    <w:rsid w:val="008E4C76"/>
    <w:rsid w:val="00910FD2"/>
    <w:rsid w:val="00917092"/>
    <w:rsid w:val="0092498A"/>
    <w:rsid w:val="00935EE1"/>
    <w:rsid w:val="0095256A"/>
    <w:rsid w:val="00976392"/>
    <w:rsid w:val="00982C86"/>
    <w:rsid w:val="009A37E5"/>
    <w:rsid w:val="009A3F87"/>
    <w:rsid w:val="009B498B"/>
    <w:rsid w:val="009C0256"/>
    <w:rsid w:val="009C2FE1"/>
    <w:rsid w:val="009E59A8"/>
    <w:rsid w:val="00A01FDE"/>
    <w:rsid w:val="00A059F2"/>
    <w:rsid w:val="00A72E44"/>
    <w:rsid w:val="00A77891"/>
    <w:rsid w:val="00AB4AC6"/>
    <w:rsid w:val="00AC2F83"/>
    <w:rsid w:val="00AC6D24"/>
    <w:rsid w:val="00B114DE"/>
    <w:rsid w:val="00B3698D"/>
    <w:rsid w:val="00B40E60"/>
    <w:rsid w:val="00B44C23"/>
    <w:rsid w:val="00B63EF2"/>
    <w:rsid w:val="00B9050F"/>
    <w:rsid w:val="00BB4137"/>
    <w:rsid w:val="00C22232"/>
    <w:rsid w:val="00C47875"/>
    <w:rsid w:val="00C52174"/>
    <w:rsid w:val="00C72955"/>
    <w:rsid w:val="00C806FB"/>
    <w:rsid w:val="00C848D6"/>
    <w:rsid w:val="00C929CD"/>
    <w:rsid w:val="00CC271A"/>
    <w:rsid w:val="00CD3645"/>
    <w:rsid w:val="00CE2255"/>
    <w:rsid w:val="00CE6E05"/>
    <w:rsid w:val="00CF30A9"/>
    <w:rsid w:val="00D061E3"/>
    <w:rsid w:val="00D807DA"/>
    <w:rsid w:val="00D83DB2"/>
    <w:rsid w:val="00DE757A"/>
    <w:rsid w:val="00E05EF2"/>
    <w:rsid w:val="00E07602"/>
    <w:rsid w:val="00E11CF9"/>
    <w:rsid w:val="00E325A5"/>
    <w:rsid w:val="00E35BE3"/>
    <w:rsid w:val="00E46A63"/>
    <w:rsid w:val="00EC56D5"/>
    <w:rsid w:val="00ED0BF3"/>
    <w:rsid w:val="00EE0903"/>
    <w:rsid w:val="00EE2CE6"/>
    <w:rsid w:val="00EF094E"/>
    <w:rsid w:val="00F047B7"/>
    <w:rsid w:val="00F0547E"/>
    <w:rsid w:val="00F27DE4"/>
    <w:rsid w:val="00F308D3"/>
    <w:rsid w:val="00F47835"/>
    <w:rsid w:val="00F65C7C"/>
    <w:rsid w:val="00F83D47"/>
    <w:rsid w:val="00FB3409"/>
    <w:rsid w:val="00FD7D6D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BA3DCF-9687-4C5C-AF96-F83FDCCA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B6"/>
    <w:pPr>
      <w:spacing w:after="3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qFormat/>
    <w:rsid w:val="001F6DD2"/>
    <w:pPr>
      <w:keepNext/>
      <w:spacing w:after="0" w:line="240" w:lineRule="auto"/>
      <w:ind w:left="0" w:firstLine="0"/>
      <w:jc w:val="both"/>
      <w:outlineLvl w:val="1"/>
    </w:pPr>
    <w:rPr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rsid w:val="008957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3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7B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1F6DD2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EE2CE6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extbody">
    <w:name w:val="Text body"/>
    <w:basedOn w:val="Standard"/>
    <w:rsid w:val="00EE2CE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javascript:void(0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udmu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E1DB24-7C16-4EEE-876E-4777A9A07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1297</Words>
  <Characters>7394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БУ УР СББЖ</cp:lastModifiedBy>
  <cp:revision>3</cp:revision>
  <cp:lastPrinted>2021-03-31T06:16:00Z</cp:lastPrinted>
  <dcterms:created xsi:type="dcterms:W3CDTF">2021-03-31T05:56:00Z</dcterms:created>
  <dcterms:modified xsi:type="dcterms:W3CDTF">2021-03-31T06:17:00Z</dcterms:modified>
</cp:coreProperties>
</file>